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69" w:rsidRPr="00B31F39" w:rsidRDefault="00863169" w:rsidP="0086316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31F39">
        <w:rPr>
          <w:rFonts w:ascii="Times New Roman" w:hAnsi="Times New Roman" w:cs="Times New Roman"/>
          <w:sz w:val="24"/>
          <w:szCs w:val="24"/>
        </w:rPr>
        <w:t>Справка</w:t>
      </w:r>
    </w:p>
    <w:p w:rsidR="00863169" w:rsidRPr="00B31F39" w:rsidRDefault="00863169" w:rsidP="0086316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31F39">
        <w:rPr>
          <w:rFonts w:ascii="Times New Roman" w:hAnsi="Times New Roman" w:cs="Times New Roman"/>
          <w:sz w:val="24"/>
          <w:szCs w:val="24"/>
        </w:rPr>
        <w:t>«Об организации работы с детьми «группы риска», состоящими на ВШУ</w:t>
      </w:r>
    </w:p>
    <w:p w:rsidR="00863169" w:rsidRPr="00B31F39" w:rsidRDefault="008A6824" w:rsidP="00B31F3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2020-2021</w:t>
      </w:r>
      <w:r w:rsidR="00863169" w:rsidRPr="00B31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3169" w:rsidRPr="00B31F39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863169" w:rsidRPr="00B31F39">
        <w:rPr>
          <w:rFonts w:ascii="Times New Roman" w:hAnsi="Times New Roman" w:cs="Times New Roman"/>
          <w:sz w:val="24"/>
          <w:szCs w:val="24"/>
        </w:rPr>
        <w:t>. года.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F39">
        <w:rPr>
          <w:rFonts w:ascii="Times New Roman" w:eastAsia="Times New Roman" w:hAnsi="Times New Roman" w:cs="Times New Roman"/>
          <w:sz w:val="24"/>
          <w:szCs w:val="24"/>
        </w:rPr>
        <w:t xml:space="preserve">К категории детей «группы риска», требующей особого внимания и постоянного </w:t>
      </w:r>
      <w:r w:rsidRPr="00B31F39">
        <w:rPr>
          <w:rFonts w:ascii="Times New Roman" w:eastAsia="Times New Roman" w:hAnsi="Times New Roman"/>
          <w:sz w:val="24"/>
          <w:szCs w:val="24"/>
        </w:rPr>
        <w:t>контроля в нашей школе относят 4</w:t>
      </w:r>
      <w:r w:rsidRPr="00B31F39">
        <w:rPr>
          <w:rFonts w:ascii="Times New Roman" w:eastAsia="Times New Roman" w:hAnsi="Times New Roman" w:cs="Times New Roman"/>
          <w:sz w:val="24"/>
          <w:szCs w:val="24"/>
        </w:rPr>
        <w:t xml:space="preserve"> группы учащихся: 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F39">
        <w:rPr>
          <w:rFonts w:ascii="Times New Roman" w:eastAsia="Times New Roman" w:hAnsi="Times New Roman" w:cs="Times New Roman"/>
          <w:sz w:val="24"/>
          <w:szCs w:val="24"/>
        </w:rPr>
        <w:t>1) дети, имеющие отклонения в поведении и склонные к совершению противоправных поступков,</w:t>
      </w:r>
      <w:r w:rsidRPr="00B31F39">
        <w:rPr>
          <w:rFonts w:ascii="Times New Roman" w:eastAsia="Times New Roman" w:hAnsi="Times New Roman"/>
          <w:sz w:val="24"/>
          <w:szCs w:val="24"/>
        </w:rPr>
        <w:t xml:space="preserve"> испытывают трудности во взаимоотношениях со сверстниками, учителями, родителями;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B31F39">
        <w:rPr>
          <w:rFonts w:ascii="Times New Roman" w:eastAsia="Times New Roman" w:hAnsi="Times New Roman" w:cs="Times New Roman"/>
          <w:sz w:val="24"/>
          <w:szCs w:val="24"/>
        </w:rPr>
        <w:t xml:space="preserve">2) дети, </w:t>
      </w:r>
      <w:r w:rsidRPr="00B31F39">
        <w:rPr>
          <w:rFonts w:ascii="Times New Roman" w:eastAsia="Times New Roman" w:hAnsi="Times New Roman"/>
          <w:sz w:val="24"/>
          <w:szCs w:val="24"/>
        </w:rPr>
        <w:t>имеющие стойкую неуспеваемость, прогуливают. Пропускают занятия без уважительной причины;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B31F39">
        <w:rPr>
          <w:rFonts w:ascii="Times New Roman" w:eastAsia="Times New Roman" w:hAnsi="Times New Roman" w:cs="Times New Roman"/>
          <w:sz w:val="24"/>
          <w:szCs w:val="24"/>
        </w:rPr>
        <w:t>3) дети, находящиеся в социально опасном положении</w:t>
      </w:r>
      <w:r w:rsidRPr="00B31F39">
        <w:rPr>
          <w:rFonts w:ascii="Times New Roman" w:eastAsia="Times New Roman" w:hAnsi="Times New Roman"/>
          <w:sz w:val="24"/>
          <w:szCs w:val="24"/>
        </w:rPr>
        <w:t xml:space="preserve"> (в неблагополучных семьях);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F39">
        <w:rPr>
          <w:rFonts w:ascii="Times New Roman" w:eastAsia="Times New Roman" w:hAnsi="Times New Roman"/>
          <w:sz w:val="24"/>
          <w:szCs w:val="24"/>
        </w:rPr>
        <w:t>4)дети, имеющие хронические заболевания внутренних органов (более 40 пропусков по болезни в году).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31F39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8A6824">
        <w:rPr>
          <w:rFonts w:ascii="Times New Roman" w:eastAsia="Times New Roman" w:hAnsi="Times New Roman"/>
          <w:sz w:val="24"/>
          <w:szCs w:val="24"/>
        </w:rPr>
        <w:t>начало 2020-2021</w:t>
      </w:r>
      <w:r w:rsidRPr="00B31F3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31F39">
        <w:rPr>
          <w:rFonts w:ascii="Times New Roman" w:eastAsia="Times New Roman" w:hAnsi="Times New Roman"/>
          <w:sz w:val="24"/>
          <w:szCs w:val="24"/>
        </w:rPr>
        <w:t>уч</w:t>
      </w:r>
      <w:proofErr w:type="spellEnd"/>
      <w:r w:rsidRPr="00B31F39">
        <w:rPr>
          <w:rFonts w:ascii="Times New Roman" w:eastAsia="Times New Roman" w:hAnsi="Times New Roman"/>
          <w:sz w:val="24"/>
          <w:szCs w:val="24"/>
        </w:rPr>
        <w:t xml:space="preserve">. года </w:t>
      </w:r>
      <w:r w:rsidRPr="00B31F39">
        <w:rPr>
          <w:rFonts w:ascii="Times New Roman" w:eastAsia="Times New Roman" w:hAnsi="Times New Roman" w:cs="Times New Roman"/>
          <w:sz w:val="24"/>
          <w:szCs w:val="24"/>
        </w:rPr>
        <w:t xml:space="preserve">в картотеке </w:t>
      </w:r>
      <w:r w:rsidRPr="00B31F39">
        <w:rPr>
          <w:rFonts w:ascii="Times New Roman" w:eastAsia="Times New Roman" w:hAnsi="Times New Roman" w:cs="Times New Roman"/>
          <w:b/>
          <w:sz w:val="24"/>
          <w:szCs w:val="24"/>
        </w:rPr>
        <w:t>детей «группы риска» -</w:t>
      </w:r>
      <w:r w:rsidRPr="00B31F3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A6824">
        <w:rPr>
          <w:rFonts w:ascii="Times New Roman" w:eastAsia="Times New Roman" w:hAnsi="Times New Roman"/>
          <w:b/>
          <w:sz w:val="24"/>
          <w:szCs w:val="24"/>
        </w:rPr>
        <w:t>63</w:t>
      </w:r>
      <w:r w:rsidRPr="00B31F3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3C4574" w:rsidRPr="00B31F3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31F39">
        <w:rPr>
          <w:rFonts w:ascii="Times New Roman" w:eastAsia="Times New Roman" w:hAnsi="Times New Roman"/>
          <w:b/>
          <w:sz w:val="24"/>
          <w:szCs w:val="24"/>
        </w:rPr>
        <w:t xml:space="preserve">чел. 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B31F39">
        <w:rPr>
          <w:rFonts w:ascii="Times New Roman" w:eastAsia="Times New Roman" w:hAnsi="Times New Roman"/>
          <w:sz w:val="24"/>
          <w:szCs w:val="24"/>
        </w:rPr>
        <w:t xml:space="preserve">Из них: 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31F39">
        <w:rPr>
          <w:rFonts w:ascii="Times New Roman" w:eastAsia="Times New Roman" w:hAnsi="Times New Roman"/>
          <w:sz w:val="24"/>
          <w:szCs w:val="24"/>
        </w:rPr>
        <w:t>Медицинская категория</w:t>
      </w:r>
      <w:r w:rsidR="003C4574" w:rsidRPr="00B31F39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1F39">
        <w:rPr>
          <w:rFonts w:ascii="Times New Roman" w:eastAsia="Times New Roman" w:hAnsi="Times New Roman"/>
          <w:sz w:val="24"/>
          <w:szCs w:val="24"/>
        </w:rPr>
        <w:t xml:space="preserve">- </w:t>
      </w:r>
      <w:r w:rsidR="008A6824">
        <w:rPr>
          <w:rFonts w:ascii="Times New Roman" w:eastAsia="Times New Roman" w:hAnsi="Times New Roman"/>
          <w:b/>
          <w:sz w:val="24"/>
          <w:szCs w:val="24"/>
        </w:rPr>
        <w:t>36</w:t>
      </w:r>
      <w:r w:rsidR="00794BF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31F39">
        <w:rPr>
          <w:rFonts w:ascii="Times New Roman" w:eastAsia="Times New Roman" w:hAnsi="Times New Roman"/>
          <w:b/>
          <w:sz w:val="24"/>
          <w:szCs w:val="24"/>
        </w:rPr>
        <w:t xml:space="preserve"> чел</w:t>
      </w:r>
      <w:r w:rsidRPr="00B31F3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31F39">
        <w:rPr>
          <w:rFonts w:ascii="Times New Roman" w:eastAsia="Times New Roman" w:hAnsi="Times New Roman"/>
          <w:sz w:val="24"/>
          <w:szCs w:val="24"/>
        </w:rPr>
        <w:t>Поведенческая</w:t>
      </w:r>
      <w:proofErr w:type="gramEnd"/>
      <w:r w:rsidR="003C4574" w:rsidRPr="00B31F39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1F39">
        <w:rPr>
          <w:rFonts w:ascii="Times New Roman" w:eastAsia="Times New Roman" w:hAnsi="Times New Roman"/>
          <w:sz w:val="24"/>
          <w:szCs w:val="24"/>
        </w:rPr>
        <w:t xml:space="preserve">- </w:t>
      </w:r>
      <w:r w:rsidR="008A6824">
        <w:rPr>
          <w:rFonts w:ascii="Times New Roman" w:eastAsia="Times New Roman" w:hAnsi="Times New Roman"/>
          <w:b/>
          <w:sz w:val="24"/>
          <w:szCs w:val="24"/>
        </w:rPr>
        <w:t>1</w:t>
      </w:r>
      <w:r w:rsidR="00794BFE">
        <w:rPr>
          <w:rFonts w:ascii="Times New Roman" w:eastAsia="Times New Roman" w:hAnsi="Times New Roman"/>
          <w:b/>
          <w:sz w:val="24"/>
          <w:szCs w:val="24"/>
        </w:rPr>
        <w:t>2</w:t>
      </w:r>
      <w:r w:rsidRPr="00B31F39">
        <w:rPr>
          <w:rFonts w:ascii="Times New Roman" w:eastAsia="Times New Roman" w:hAnsi="Times New Roman"/>
          <w:sz w:val="24"/>
          <w:szCs w:val="24"/>
        </w:rPr>
        <w:t xml:space="preserve"> </w:t>
      </w:r>
      <w:r w:rsidRPr="00B31F39">
        <w:rPr>
          <w:rFonts w:ascii="Times New Roman" w:eastAsia="Times New Roman" w:hAnsi="Times New Roman"/>
          <w:b/>
          <w:sz w:val="24"/>
          <w:szCs w:val="24"/>
        </w:rPr>
        <w:t>чел.</w:t>
      </w:r>
    </w:p>
    <w:p w:rsidR="0086316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B31F39">
        <w:rPr>
          <w:rFonts w:ascii="Times New Roman" w:eastAsia="Times New Roman" w:hAnsi="Times New Roman"/>
          <w:sz w:val="24"/>
          <w:szCs w:val="24"/>
        </w:rPr>
        <w:t>Социальная</w:t>
      </w:r>
      <w:proofErr w:type="gramEnd"/>
      <w:r w:rsidRPr="00B31F39">
        <w:rPr>
          <w:rFonts w:ascii="Times New Roman" w:eastAsia="Times New Roman" w:hAnsi="Times New Roman"/>
          <w:sz w:val="24"/>
          <w:szCs w:val="24"/>
        </w:rPr>
        <w:t xml:space="preserve"> -</w:t>
      </w:r>
      <w:r w:rsidR="003C4574" w:rsidRPr="00B31F39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8A6824">
        <w:rPr>
          <w:rFonts w:ascii="Times New Roman" w:eastAsia="Times New Roman" w:hAnsi="Times New Roman"/>
          <w:b/>
          <w:sz w:val="24"/>
          <w:szCs w:val="24"/>
        </w:rPr>
        <w:t>11</w:t>
      </w:r>
      <w:r w:rsidR="003C4574" w:rsidRPr="00B31F3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31F39">
        <w:rPr>
          <w:rFonts w:ascii="Times New Roman" w:eastAsia="Times New Roman" w:hAnsi="Times New Roman"/>
          <w:b/>
          <w:sz w:val="24"/>
          <w:szCs w:val="24"/>
        </w:rPr>
        <w:t xml:space="preserve"> чел.</w:t>
      </w:r>
    </w:p>
    <w:p w:rsidR="008A6824" w:rsidRPr="00B31F39" w:rsidRDefault="008A6824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8A6824">
        <w:rPr>
          <w:rFonts w:ascii="Times New Roman" w:eastAsia="Times New Roman" w:hAnsi="Times New Roman"/>
          <w:sz w:val="24"/>
          <w:szCs w:val="24"/>
        </w:rPr>
        <w:t>Учебная-</w:t>
      </w:r>
      <w:r>
        <w:rPr>
          <w:rFonts w:ascii="Times New Roman" w:eastAsia="Times New Roman" w:hAnsi="Times New Roman"/>
          <w:b/>
          <w:sz w:val="24"/>
          <w:szCs w:val="24"/>
        </w:rPr>
        <w:t>4 чел.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B31F39">
        <w:rPr>
          <w:rFonts w:ascii="Times New Roman" w:eastAsia="Times New Roman" w:hAnsi="Times New Roman"/>
          <w:sz w:val="24"/>
          <w:szCs w:val="24"/>
        </w:rPr>
        <w:t xml:space="preserve">Данные взяты из информации соц. паспортов. </w:t>
      </w:r>
    </w:p>
    <w:p w:rsidR="00863169" w:rsidRPr="00B31F39" w:rsidRDefault="00356A3F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31F39">
        <w:rPr>
          <w:rFonts w:ascii="Times New Roman" w:eastAsia="Times New Roman" w:hAnsi="Times New Roman"/>
          <w:b/>
          <w:sz w:val="24"/>
          <w:szCs w:val="24"/>
        </w:rPr>
        <w:t>98</w:t>
      </w:r>
      <w:r w:rsidR="00863169" w:rsidRPr="00B31F39">
        <w:rPr>
          <w:rFonts w:ascii="Times New Roman" w:eastAsia="Times New Roman" w:hAnsi="Times New Roman"/>
          <w:b/>
          <w:sz w:val="24"/>
          <w:szCs w:val="24"/>
        </w:rPr>
        <w:t xml:space="preserve">% -  учащихся </w:t>
      </w:r>
      <w:r w:rsidR="00863169" w:rsidRPr="00B31F39">
        <w:rPr>
          <w:rFonts w:ascii="Times New Roman" w:eastAsia="Times New Roman" w:hAnsi="Times New Roman"/>
          <w:sz w:val="24"/>
          <w:szCs w:val="24"/>
        </w:rPr>
        <w:t xml:space="preserve">«группы риска» задействованы в различных </w:t>
      </w:r>
      <w:proofErr w:type="gramStart"/>
      <w:r w:rsidR="00863169" w:rsidRPr="00B31F39">
        <w:rPr>
          <w:rFonts w:ascii="Times New Roman" w:eastAsia="Times New Roman" w:hAnsi="Times New Roman"/>
          <w:sz w:val="24"/>
          <w:szCs w:val="24"/>
        </w:rPr>
        <w:t>кружках</w:t>
      </w:r>
      <w:proofErr w:type="gramEnd"/>
      <w:r w:rsidR="00863169" w:rsidRPr="00B31F39">
        <w:rPr>
          <w:rFonts w:ascii="Times New Roman" w:eastAsia="Times New Roman" w:hAnsi="Times New Roman"/>
          <w:sz w:val="24"/>
          <w:szCs w:val="24"/>
        </w:rPr>
        <w:t xml:space="preserve"> как на базе нашей школы, так и в различных учреждениях дополнительного образования:</w:t>
      </w:r>
    </w:p>
    <w:p w:rsidR="00356A3F" w:rsidRPr="00B31F39" w:rsidRDefault="00C5081B" w:rsidP="00356A3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5</w:t>
      </w:r>
      <w:r w:rsidR="00356A3F" w:rsidRPr="00B31F39">
        <w:rPr>
          <w:rFonts w:ascii="Times New Roman" w:hAnsi="Times New Roman" w:cs="Times New Roman"/>
          <w:b/>
          <w:sz w:val="24"/>
          <w:szCs w:val="24"/>
        </w:rPr>
        <w:t xml:space="preserve"> чел.</w:t>
      </w:r>
      <w:r w:rsidR="00356A3F" w:rsidRPr="00B31F39">
        <w:rPr>
          <w:rFonts w:ascii="Times New Roman" w:hAnsi="Times New Roman" w:cs="Times New Roman"/>
          <w:sz w:val="24"/>
          <w:szCs w:val="24"/>
        </w:rPr>
        <w:t xml:space="preserve"> – секция «Баскетбол»</w:t>
      </w:r>
    </w:p>
    <w:p w:rsidR="00356A3F" w:rsidRPr="00B31F39" w:rsidRDefault="00356A3F" w:rsidP="00356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F39">
        <w:rPr>
          <w:rFonts w:ascii="Times New Roman" w:hAnsi="Times New Roman" w:cs="Times New Roman"/>
          <w:b/>
          <w:sz w:val="24"/>
          <w:szCs w:val="24"/>
        </w:rPr>
        <w:t xml:space="preserve">           5</w:t>
      </w:r>
      <w:r w:rsidR="00C508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1F39">
        <w:rPr>
          <w:rFonts w:ascii="Times New Roman" w:hAnsi="Times New Roman" w:cs="Times New Roman"/>
          <w:b/>
          <w:sz w:val="24"/>
          <w:szCs w:val="24"/>
        </w:rPr>
        <w:t>чел</w:t>
      </w:r>
      <w:r w:rsidRPr="00B31F39">
        <w:rPr>
          <w:rFonts w:ascii="Times New Roman" w:hAnsi="Times New Roman" w:cs="Times New Roman"/>
          <w:sz w:val="24"/>
          <w:szCs w:val="24"/>
        </w:rPr>
        <w:t>.- кружок «Волшебный крючок»</w:t>
      </w:r>
    </w:p>
    <w:p w:rsidR="00356A3F" w:rsidRPr="00B31F39" w:rsidRDefault="00356A3F" w:rsidP="00356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F3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8A6824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B31F39">
        <w:rPr>
          <w:rFonts w:ascii="Times New Roman" w:hAnsi="Times New Roman" w:cs="Times New Roman"/>
          <w:b/>
          <w:sz w:val="24"/>
          <w:szCs w:val="24"/>
        </w:rPr>
        <w:t>чел.-</w:t>
      </w:r>
      <w:r w:rsidRPr="00B31F39">
        <w:rPr>
          <w:rFonts w:ascii="Times New Roman" w:hAnsi="Times New Roman" w:cs="Times New Roman"/>
          <w:sz w:val="24"/>
          <w:szCs w:val="24"/>
        </w:rPr>
        <w:t xml:space="preserve"> кружок «Золотая кисть»</w:t>
      </w:r>
    </w:p>
    <w:p w:rsidR="00356A3F" w:rsidRDefault="00356A3F" w:rsidP="00356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F3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A6824">
        <w:rPr>
          <w:rFonts w:ascii="Times New Roman" w:hAnsi="Times New Roman" w:cs="Times New Roman"/>
          <w:sz w:val="24"/>
          <w:szCs w:val="24"/>
        </w:rPr>
        <w:t>6</w:t>
      </w:r>
      <w:r w:rsidRPr="00B31F39">
        <w:rPr>
          <w:rFonts w:ascii="Times New Roman" w:hAnsi="Times New Roman" w:cs="Times New Roman"/>
          <w:b/>
          <w:sz w:val="24"/>
          <w:szCs w:val="24"/>
        </w:rPr>
        <w:t xml:space="preserve"> чел.-</w:t>
      </w:r>
      <w:r w:rsidRPr="00B31F39">
        <w:rPr>
          <w:rFonts w:ascii="Times New Roman" w:hAnsi="Times New Roman" w:cs="Times New Roman"/>
          <w:sz w:val="24"/>
          <w:szCs w:val="24"/>
        </w:rPr>
        <w:t xml:space="preserve"> кружок «Хоровая студия»</w:t>
      </w:r>
    </w:p>
    <w:p w:rsidR="00582AAD" w:rsidRDefault="00582AAD" w:rsidP="00356A3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A6824">
        <w:rPr>
          <w:rFonts w:ascii="Times New Roman" w:hAnsi="Times New Roman" w:cs="Times New Roman"/>
          <w:b/>
          <w:sz w:val="24"/>
          <w:szCs w:val="24"/>
        </w:rPr>
        <w:t>2</w:t>
      </w:r>
      <w:r w:rsidRPr="00582AAD">
        <w:rPr>
          <w:rFonts w:ascii="Times New Roman" w:hAnsi="Times New Roman" w:cs="Times New Roman"/>
          <w:b/>
          <w:sz w:val="24"/>
          <w:szCs w:val="24"/>
        </w:rPr>
        <w:t xml:space="preserve"> чел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-к</w:t>
      </w:r>
      <w:proofErr w:type="gramEnd"/>
      <w:r>
        <w:rPr>
          <w:rFonts w:ascii="Times New Roman" w:hAnsi="Times New Roman" w:cs="Times New Roman"/>
          <w:sz w:val="24"/>
          <w:szCs w:val="24"/>
        </w:rPr>
        <w:t>ружок «Умелые руки»</w:t>
      </w:r>
    </w:p>
    <w:p w:rsidR="00582AAD" w:rsidRPr="00B31F39" w:rsidRDefault="008A6824" w:rsidP="00582AA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20</w:t>
      </w:r>
      <w:r w:rsidR="00582AAD" w:rsidRPr="00582AAD">
        <w:rPr>
          <w:rFonts w:ascii="Times New Roman" w:hAnsi="Times New Roman" w:cs="Times New Roman"/>
          <w:b/>
          <w:sz w:val="24"/>
          <w:szCs w:val="24"/>
        </w:rPr>
        <w:t xml:space="preserve"> чел -</w:t>
      </w:r>
      <w:r w:rsidR="00582A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2AAD">
        <w:rPr>
          <w:rFonts w:ascii="Times New Roman" w:hAnsi="Times New Roman" w:cs="Times New Roman"/>
          <w:sz w:val="24"/>
          <w:szCs w:val="24"/>
        </w:rPr>
        <w:t>охвачены</w:t>
      </w:r>
      <w:proofErr w:type="gramEnd"/>
      <w:r w:rsidR="00582AAD">
        <w:rPr>
          <w:rFonts w:ascii="Times New Roman" w:hAnsi="Times New Roman" w:cs="Times New Roman"/>
          <w:sz w:val="24"/>
          <w:szCs w:val="24"/>
        </w:rPr>
        <w:t xml:space="preserve"> внеурочной деятельностью по предметам</w:t>
      </w:r>
    </w:p>
    <w:p w:rsidR="00356A3F" w:rsidRPr="00B31F39" w:rsidRDefault="00356A3F" w:rsidP="00356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B31F3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82AAD">
        <w:rPr>
          <w:rFonts w:ascii="Times New Roman" w:hAnsi="Times New Roman" w:cs="Times New Roman"/>
          <w:b/>
          <w:sz w:val="24"/>
          <w:szCs w:val="24"/>
        </w:rPr>
        <w:t>22</w:t>
      </w:r>
      <w:r w:rsidRPr="00B31F39">
        <w:rPr>
          <w:rFonts w:ascii="Times New Roman" w:hAnsi="Times New Roman" w:cs="Times New Roman"/>
          <w:b/>
          <w:sz w:val="24"/>
          <w:szCs w:val="24"/>
        </w:rPr>
        <w:t xml:space="preserve"> чел.-</w:t>
      </w:r>
      <w:r w:rsidRPr="00B31F39">
        <w:rPr>
          <w:rFonts w:ascii="Times New Roman" w:hAnsi="Times New Roman" w:cs="Times New Roman"/>
          <w:sz w:val="24"/>
          <w:szCs w:val="24"/>
        </w:rPr>
        <w:t xml:space="preserve"> занимаются, боксом, вольной борьбой, </w:t>
      </w:r>
      <w:proofErr w:type="spellStart"/>
      <w:r w:rsidRPr="00B31F39">
        <w:rPr>
          <w:rFonts w:ascii="Times New Roman" w:hAnsi="Times New Roman" w:cs="Times New Roman"/>
          <w:sz w:val="24"/>
          <w:szCs w:val="24"/>
        </w:rPr>
        <w:t>тхэквандо</w:t>
      </w:r>
      <w:proofErr w:type="spellEnd"/>
      <w:r w:rsidRPr="00B31F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1F39">
        <w:rPr>
          <w:rFonts w:ascii="Times New Roman" w:hAnsi="Times New Roman" w:cs="Times New Roman"/>
          <w:sz w:val="24"/>
          <w:szCs w:val="24"/>
        </w:rPr>
        <w:t>греплингом</w:t>
      </w:r>
      <w:proofErr w:type="spellEnd"/>
      <w:r w:rsidR="00B31F39">
        <w:rPr>
          <w:rFonts w:ascii="Times New Roman" w:hAnsi="Times New Roman" w:cs="Times New Roman"/>
          <w:sz w:val="24"/>
          <w:szCs w:val="24"/>
        </w:rPr>
        <w:t xml:space="preserve">, шахматами. 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F39">
        <w:rPr>
          <w:rFonts w:ascii="Times New Roman" w:eastAsia="Times New Roman" w:hAnsi="Times New Roman" w:cs="Times New Roman"/>
          <w:sz w:val="24"/>
          <w:szCs w:val="24"/>
        </w:rPr>
        <w:t>Работа с учащимися «группы риска» должна  осуществляться весь год  в несколько этапов.</w:t>
      </w:r>
    </w:p>
    <w:p w:rsidR="00B31F39" w:rsidRPr="00B31F39" w:rsidRDefault="00356A3F" w:rsidP="00B31F3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F39">
        <w:rPr>
          <w:rFonts w:ascii="Times New Roman" w:eastAsia="Times New Roman" w:hAnsi="Times New Roman" w:cs="Times New Roman"/>
          <w:bCs/>
          <w:sz w:val="24"/>
          <w:szCs w:val="24"/>
        </w:rPr>
        <w:t>В сентябре</w:t>
      </w:r>
      <w:r w:rsidRPr="00B31F3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="00863169" w:rsidRPr="00B31F3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31F39">
        <w:rPr>
          <w:rFonts w:ascii="Times New Roman" w:eastAsia="Times New Roman" w:hAnsi="Times New Roman" w:cs="Times New Roman"/>
          <w:sz w:val="24"/>
          <w:szCs w:val="24"/>
        </w:rPr>
        <w:t xml:space="preserve"> соц. педагогом </w:t>
      </w:r>
      <w:proofErr w:type="spellStart"/>
      <w:r w:rsidR="00582AAD">
        <w:rPr>
          <w:rFonts w:ascii="Times New Roman" w:eastAsia="Times New Roman" w:hAnsi="Times New Roman" w:cs="Times New Roman"/>
          <w:sz w:val="24"/>
          <w:szCs w:val="24"/>
        </w:rPr>
        <w:t>Хайбулаевой</w:t>
      </w:r>
      <w:proofErr w:type="spellEnd"/>
      <w:r w:rsidR="00582AAD">
        <w:rPr>
          <w:rFonts w:ascii="Times New Roman" w:eastAsia="Times New Roman" w:hAnsi="Times New Roman" w:cs="Times New Roman"/>
          <w:sz w:val="24"/>
          <w:szCs w:val="24"/>
        </w:rPr>
        <w:t xml:space="preserve"> Н.А. </w:t>
      </w:r>
      <w:r w:rsidRPr="00B31F39">
        <w:rPr>
          <w:rFonts w:ascii="Times New Roman" w:eastAsia="Times New Roman" w:hAnsi="Times New Roman" w:cs="Times New Roman"/>
          <w:sz w:val="24"/>
          <w:szCs w:val="24"/>
        </w:rPr>
        <w:t>проведен</w:t>
      </w:r>
      <w:r w:rsidRPr="00B31F39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863169" w:rsidRPr="00B31F39">
        <w:rPr>
          <w:rFonts w:ascii="Times New Roman" w:eastAsia="Times New Roman" w:hAnsi="Times New Roman" w:cs="Times New Roman"/>
          <w:sz w:val="24"/>
          <w:szCs w:val="24"/>
        </w:rPr>
        <w:t xml:space="preserve">сбор  полной информации о </w:t>
      </w:r>
      <w:r w:rsidRPr="00B31F39">
        <w:rPr>
          <w:rFonts w:ascii="Times New Roman" w:eastAsia="Times New Roman" w:hAnsi="Times New Roman" w:cs="Times New Roman"/>
          <w:sz w:val="24"/>
          <w:szCs w:val="24"/>
        </w:rPr>
        <w:t>детях</w:t>
      </w:r>
      <w:r w:rsidR="00B31F39">
        <w:rPr>
          <w:rFonts w:ascii="Times New Roman" w:eastAsia="Times New Roman" w:hAnsi="Times New Roman" w:cs="Times New Roman"/>
          <w:sz w:val="24"/>
          <w:szCs w:val="24"/>
        </w:rPr>
        <w:t xml:space="preserve"> «группы риска» </w:t>
      </w:r>
      <w:r w:rsidRPr="00B31F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3169" w:rsidRPr="00B31F39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B31F39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="00863169" w:rsidRPr="00B31F39">
        <w:rPr>
          <w:rFonts w:ascii="Times New Roman" w:eastAsia="Times New Roman" w:hAnsi="Times New Roman" w:cs="Times New Roman"/>
          <w:sz w:val="24"/>
          <w:szCs w:val="24"/>
        </w:rPr>
        <w:t xml:space="preserve">окружении. Это необходимо для поиска наиболее эффективного воздействия на ситуацию и изменению ее к лучшему. </w:t>
      </w:r>
      <w:r w:rsidRPr="00B31F39">
        <w:rPr>
          <w:rFonts w:ascii="Times New Roman" w:eastAsia="Times New Roman" w:hAnsi="Times New Roman" w:cs="Times New Roman"/>
          <w:sz w:val="24"/>
          <w:szCs w:val="24"/>
        </w:rPr>
        <w:t>К</w:t>
      </w:r>
      <w:r w:rsidR="00863169" w:rsidRPr="00B31F39">
        <w:rPr>
          <w:rFonts w:ascii="Times New Roman" w:eastAsia="Times New Roman" w:hAnsi="Times New Roman" w:cs="Times New Roman"/>
          <w:sz w:val="24"/>
          <w:szCs w:val="24"/>
        </w:rPr>
        <w:t xml:space="preserve">лассными руководителями должно проводиться наблюдение за поведением ребенка, посещение семьи на дому, организовываться обследование ребенка у психолога. Вся собранная информация </w:t>
      </w:r>
      <w:r w:rsidR="00B31F39" w:rsidRPr="00B31F39">
        <w:rPr>
          <w:rFonts w:ascii="Times New Roman" w:eastAsia="Times New Roman" w:hAnsi="Times New Roman" w:cs="Times New Roman"/>
          <w:sz w:val="24"/>
          <w:szCs w:val="24"/>
        </w:rPr>
        <w:t xml:space="preserve">зафиксирована </w:t>
      </w:r>
      <w:r w:rsidR="00863169" w:rsidRPr="00B31F39">
        <w:rPr>
          <w:rFonts w:ascii="Times New Roman" w:eastAsia="Times New Roman" w:hAnsi="Times New Roman" w:cs="Times New Roman"/>
          <w:sz w:val="24"/>
          <w:szCs w:val="24"/>
        </w:rPr>
        <w:t xml:space="preserve">в индивидуальных </w:t>
      </w:r>
      <w:r w:rsidR="00B31F39" w:rsidRPr="00B31F39">
        <w:rPr>
          <w:rFonts w:ascii="Times New Roman" w:eastAsia="Times New Roman" w:hAnsi="Times New Roman" w:cs="Times New Roman"/>
          <w:sz w:val="24"/>
          <w:szCs w:val="24"/>
        </w:rPr>
        <w:t>картах детей «группы риска». Классными руководителями заведены тетради индивидуальной работы с детьми «группы риска»</w:t>
      </w:r>
      <w:r w:rsidR="00B31F39">
        <w:rPr>
          <w:rFonts w:ascii="Times New Roman" w:eastAsia="Times New Roman" w:hAnsi="Times New Roman" w:cs="Times New Roman"/>
          <w:sz w:val="24"/>
          <w:szCs w:val="24"/>
        </w:rPr>
        <w:t>. Из числа детей «группы</w:t>
      </w:r>
      <w:r w:rsidR="00582AAD">
        <w:rPr>
          <w:rFonts w:ascii="Times New Roman" w:eastAsia="Times New Roman" w:hAnsi="Times New Roman" w:cs="Times New Roman"/>
          <w:sz w:val="24"/>
          <w:szCs w:val="24"/>
        </w:rPr>
        <w:t xml:space="preserve"> риска» 22</w:t>
      </w:r>
      <w:r w:rsidR="00B31F39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="00582AAD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31F39">
        <w:rPr>
          <w:rFonts w:ascii="Times New Roman" w:eastAsia="Times New Roman" w:hAnsi="Times New Roman" w:cs="Times New Roman"/>
          <w:sz w:val="24"/>
          <w:szCs w:val="24"/>
        </w:rPr>
        <w:t xml:space="preserve"> поставлены на ВШУ. СПС службой с каждым учащимся из данной категории проводится индивидуальная работа.</w:t>
      </w:r>
    </w:p>
    <w:p w:rsidR="00863169" w:rsidRPr="00B31F39" w:rsidRDefault="00863169" w:rsidP="00B31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31F39">
        <w:rPr>
          <w:rFonts w:ascii="Times New Roman" w:eastAsia="Times New Roman" w:hAnsi="Times New Roman" w:cs="Times New Roman"/>
          <w:b/>
          <w:i/>
          <w:sz w:val="24"/>
          <w:szCs w:val="24"/>
        </w:rPr>
        <w:t>Рекомендации:</w:t>
      </w:r>
    </w:p>
    <w:p w:rsidR="00863169" w:rsidRPr="00B31F39" w:rsidRDefault="00863169" w:rsidP="00B31F3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F39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дальнейший </w:t>
      </w:r>
      <w:proofErr w:type="gramStart"/>
      <w:r w:rsidRPr="00B31F39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B31F39">
        <w:rPr>
          <w:rFonts w:ascii="Times New Roman" w:eastAsia="Times New Roman" w:hAnsi="Times New Roman" w:cs="Times New Roman"/>
          <w:sz w:val="24"/>
          <w:szCs w:val="24"/>
        </w:rPr>
        <w:t xml:space="preserve"> посещаемостью учащимися «группы риска» учебных занятий.</w:t>
      </w:r>
    </w:p>
    <w:p w:rsidR="00B31F39" w:rsidRPr="00B31F39" w:rsidRDefault="00B31F39" w:rsidP="00B31F3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Соц. педагогу </w:t>
      </w:r>
      <w:proofErr w:type="spellStart"/>
      <w:r w:rsidR="00582AAD">
        <w:rPr>
          <w:rFonts w:ascii="Times New Roman" w:eastAsia="Times New Roman" w:hAnsi="Times New Roman" w:cs="Times New Roman"/>
          <w:sz w:val="24"/>
          <w:szCs w:val="24"/>
        </w:rPr>
        <w:t>Хайбулаевой</w:t>
      </w:r>
      <w:proofErr w:type="spellEnd"/>
      <w:r w:rsidR="00582AAD">
        <w:rPr>
          <w:rFonts w:ascii="Times New Roman" w:eastAsia="Times New Roman" w:hAnsi="Times New Roman" w:cs="Times New Roman"/>
          <w:sz w:val="24"/>
          <w:szCs w:val="24"/>
        </w:rPr>
        <w:t xml:space="preserve"> Н.А.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психологу </w:t>
      </w:r>
      <w:r w:rsidR="00582AAD">
        <w:rPr>
          <w:rFonts w:ascii="Times New Roman" w:eastAsia="Times New Roman" w:hAnsi="Times New Roman" w:cs="Times New Roman"/>
          <w:sz w:val="24"/>
          <w:szCs w:val="24"/>
        </w:rPr>
        <w:t xml:space="preserve">Якубовой Б.Д. </w:t>
      </w:r>
      <w:r>
        <w:rPr>
          <w:rFonts w:ascii="Times New Roman" w:eastAsia="Times New Roman" w:hAnsi="Times New Roman" w:cs="Times New Roman"/>
          <w:sz w:val="24"/>
          <w:szCs w:val="24"/>
        </w:rPr>
        <w:t>продолжить работу с детьми «группы риска» и поставленными на ВШУ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F39">
        <w:rPr>
          <w:rFonts w:ascii="Times New Roman" w:eastAsia="Times New Roman" w:hAnsi="Times New Roman" w:cs="Times New Roman"/>
          <w:sz w:val="24"/>
          <w:szCs w:val="24"/>
        </w:rPr>
        <w:t>2. Обеспечить 100-процентный охват учащихся «группы риска» внеурочной занятостью.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F39">
        <w:rPr>
          <w:rFonts w:ascii="Times New Roman" w:eastAsia="Times New Roman" w:hAnsi="Times New Roman" w:cs="Times New Roman"/>
          <w:sz w:val="24"/>
          <w:szCs w:val="24"/>
        </w:rPr>
        <w:t>3. Продолжить взаимодействие с инспекторами КДН, ПДН, с целью улучшения качества профилактической работы  с учащимися, предупреждения преступлений и правонарушений среди учащихся школы.</w:t>
      </w:r>
    </w:p>
    <w:p w:rsidR="00863169" w:rsidRPr="00B31F39" w:rsidRDefault="00863169" w:rsidP="0086316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1F39">
        <w:rPr>
          <w:rFonts w:ascii="Times New Roman" w:eastAsia="Times New Roman" w:hAnsi="Times New Roman" w:cs="Times New Roman"/>
          <w:sz w:val="24"/>
          <w:szCs w:val="24"/>
        </w:rPr>
        <w:t xml:space="preserve">4. Рассмотреть справку на </w:t>
      </w:r>
      <w:r w:rsidR="008A6824">
        <w:rPr>
          <w:rFonts w:ascii="Times New Roman" w:eastAsia="Times New Roman" w:hAnsi="Times New Roman" w:cs="Times New Roman"/>
          <w:sz w:val="24"/>
          <w:szCs w:val="24"/>
        </w:rPr>
        <w:t xml:space="preserve">оперативном </w:t>
      </w:r>
      <w:r w:rsidRPr="00B31F39">
        <w:rPr>
          <w:rFonts w:ascii="Times New Roman" w:eastAsia="Times New Roman" w:hAnsi="Times New Roman" w:cs="Times New Roman"/>
          <w:sz w:val="24"/>
          <w:szCs w:val="24"/>
        </w:rPr>
        <w:t xml:space="preserve">совещании при директоре </w:t>
      </w:r>
      <w:r w:rsidR="008A6824">
        <w:rPr>
          <w:rFonts w:ascii="Times New Roman" w:eastAsia="Times New Roman" w:hAnsi="Times New Roman" w:cs="Times New Roman"/>
          <w:b/>
          <w:sz w:val="24"/>
          <w:szCs w:val="24"/>
        </w:rPr>
        <w:t>14.09.20</w:t>
      </w:r>
      <w:r w:rsidRPr="00B31F39">
        <w:rPr>
          <w:rFonts w:ascii="Times New Roman" w:eastAsia="Times New Roman" w:hAnsi="Times New Roman" w:cs="Times New Roman"/>
          <w:b/>
          <w:sz w:val="24"/>
          <w:szCs w:val="24"/>
        </w:rPr>
        <w:t>г</w:t>
      </w:r>
    </w:p>
    <w:p w:rsidR="00863169" w:rsidRPr="00B31F39" w:rsidRDefault="00863169" w:rsidP="00863169">
      <w:pPr>
        <w:tabs>
          <w:tab w:val="left" w:pos="1275"/>
        </w:tabs>
        <w:rPr>
          <w:rFonts w:ascii="Times New Roman" w:hAnsi="Times New Roman" w:cs="Times New Roman"/>
          <w:sz w:val="24"/>
          <w:szCs w:val="24"/>
        </w:rPr>
      </w:pPr>
      <w:r w:rsidRPr="00B31F39">
        <w:rPr>
          <w:rFonts w:ascii="Times New Roman" w:hAnsi="Times New Roman" w:cs="Times New Roman"/>
          <w:sz w:val="24"/>
          <w:szCs w:val="24"/>
        </w:rPr>
        <w:t>Зам. директора по ВР:                         Приходько Т.В.</w:t>
      </w:r>
    </w:p>
    <w:sectPr w:rsidR="00863169" w:rsidRPr="00B31F39" w:rsidSect="00077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F0F6E"/>
    <w:multiLevelType w:val="hybridMultilevel"/>
    <w:tmpl w:val="C45A6998"/>
    <w:lvl w:ilvl="0" w:tplc="78E44F9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63169"/>
    <w:rsid w:val="00017F69"/>
    <w:rsid w:val="000771AD"/>
    <w:rsid w:val="00324D4C"/>
    <w:rsid w:val="00356A3F"/>
    <w:rsid w:val="003C4574"/>
    <w:rsid w:val="004B61F5"/>
    <w:rsid w:val="005015F8"/>
    <w:rsid w:val="00582AAD"/>
    <w:rsid w:val="00584EC0"/>
    <w:rsid w:val="00591658"/>
    <w:rsid w:val="0064505F"/>
    <w:rsid w:val="006F1683"/>
    <w:rsid w:val="00794BFE"/>
    <w:rsid w:val="00863169"/>
    <w:rsid w:val="008A6824"/>
    <w:rsid w:val="009502D2"/>
    <w:rsid w:val="00B31F39"/>
    <w:rsid w:val="00BA17C6"/>
    <w:rsid w:val="00BB25FA"/>
    <w:rsid w:val="00C5081B"/>
    <w:rsid w:val="00FE6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316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B31F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7</cp:revision>
  <cp:lastPrinted>2020-09-26T13:22:00Z</cp:lastPrinted>
  <dcterms:created xsi:type="dcterms:W3CDTF">2017-09-28T09:07:00Z</dcterms:created>
  <dcterms:modified xsi:type="dcterms:W3CDTF">2020-09-26T13:42:00Z</dcterms:modified>
</cp:coreProperties>
</file>